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E54" w:rsidRDefault="00347FCB">
      <w:r>
        <w:t>Исканията за плащане и приложенията към тях са формуляри от Държавен фонд земеделие.</w:t>
      </w:r>
    </w:p>
    <w:p w:rsidR="00347FCB" w:rsidRDefault="00347FCB">
      <w:r>
        <w:t>Могат да бъдат изтеглени от:</w:t>
      </w:r>
    </w:p>
    <w:p w:rsidR="00347FCB" w:rsidRDefault="009F1382">
      <w:hyperlink r:id="rId5" w:history="1">
        <w:r w:rsidR="00347FCB" w:rsidRPr="00750C46">
          <w:rPr>
            <w:rStyle w:val="a3"/>
          </w:rPr>
          <w:t>https://www.dfz.bg/bg/prsr-2014-2020/merki-podpomagane-ISUN/</w:t>
        </w:r>
      </w:hyperlink>
    </w:p>
    <w:p w:rsidR="00347FCB" w:rsidRDefault="00347FCB">
      <w:r>
        <w:t>Искане за авансово плащане – Авансово плащане чрез ИСУН</w:t>
      </w:r>
    </w:p>
    <w:p w:rsidR="00347FCB" w:rsidRDefault="00347FCB">
      <w:r>
        <w:t>Искане за плащане на ДДС пред ИСУН</w:t>
      </w:r>
    </w:p>
    <w:p w:rsidR="009F1382" w:rsidRDefault="00347FCB">
      <w:proofErr w:type="spellStart"/>
      <w:r>
        <w:t>Подмярка</w:t>
      </w:r>
      <w:proofErr w:type="spellEnd"/>
      <w:r>
        <w:t xml:space="preserve"> 19.2 „ Прилагане на операции в рамките на стратегии за Водено от</w:t>
      </w:r>
      <w:r w:rsidR="009F1382">
        <w:t xml:space="preserve"> общностите местно развитие“ :</w:t>
      </w:r>
    </w:p>
    <w:p w:rsidR="00347FCB" w:rsidRDefault="00347FCB">
      <w:r>
        <w:t>Документи към заявка за плащане</w:t>
      </w:r>
    </w:p>
    <w:p w:rsidR="009F1382" w:rsidRDefault="009F1382">
      <w:bookmarkStart w:id="0" w:name="_GoBack"/>
      <w:bookmarkEnd w:id="0"/>
    </w:p>
    <w:sectPr w:rsidR="009F13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5B"/>
    <w:rsid w:val="00347FCB"/>
    <w:rsid w:val="004D355B"/>
    <w:rsid w:val="009F1382"/>
    <w:rsid w:val="00A4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7FC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F138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7FC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F138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dfz.bg/bg/prsr-2014-2020/merki-podpomagane-ISU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petia.ivanova28@gmail.com</dc:creator>
  <cp:lastModifiedBy>Диана Гочева</cp:lastModifiedBy>
  <cp:revision>3</cp:revision>
  <dcterms:created xsi:type="dcterms:W3CDTF">2021-10-18T08:30:00Z</dcterms:created>
  <dcterms:modified xsi:type="dcterms:W3CDTF">2021-11-02T08:29:00Z</dcterms:modified>
</cp:coreProperties>
</file>